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CEFAE" w14:textId="7AA10C4A" w:rsidR="005D203B" w:rsidRPr="00F950F6" w:rsidRDefault="00FD359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000000" w:themeColor="text1"/>
          <w:sz w:val="20"/>
          <w:szCs w:val="20"/>
        </w:rPr>
      </w:pPr>
      <w:r w:rsidRPr="002C549F">
        <w:rPr>
          <w:rFonts w:ascii="Noto Sans" w:hAnsi="Noto Sans" w:cs="Noto Sans"/>
          <w:color w:val="000000" w:themeColor="text1"/>
          <w:sz w:val="20"/>
          <w:szCs w:val="20"/>
        </w:rPr>
        <w:t>Bundespreis Ecodesign | Ausschreibung 2026 | Textbausteine</w:t>
      </w:r>
      <w:r>
        <w:rPr>
          <w:rFonts w:ascii="Noto Sans" w:hAnsi="Noto Sans" w:cs="Noto Sans"/>
          <w:color w:val="000000" w:themeColor="text1"/>
          <w:sz w:val="20"/>
          <w:szCs w:val="20"/>
        </w:rPr>
        <w:t xml:space="preserve"> – Social Media</w:t>
      </w:r>
    </w:p>
    <w:p w14:paraId="74A1EB6B" w14:textId="77777777" w:rsidR="00BA11CE" w:rsidRPr="002B19AE" w:rsidRDefault="00BA11C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000000" w:themeColor="text1"/>
        </w:rPr>
      </w:pPr>
    </w:p>
    <w:p w14:paraId="238D4F5E" w14:textId="5B1C5204" w:rsidR="005D203B" w:rsidRPr="00FD359D" w:rsidRDefault="00BA11C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b/>
          <w:bCs/>
          <w:color w:val="000000" w:themeColor="text1"/>
          <w:sz w:val="20"/>
          <w:szCs w:val="20"/>
        </w:rPr>
      </w:pPr>
      <w:r w:rsidRPr="00FD359D">
        <w:rPr>
          <w:rFonts w:ascii="Noto Sans" w:hAnsi="Noto Sans" w:cs="Noto Sans"/>
          <w:b/>
          <w:bCs/>
          <w:color w:val="000000" w:themeColor="text1"/>
          <w:sz w:val="20"/>
          <w:szCs w:val="20"/>
        </w:rPr>
        <w:t>DEUTSCH</w:t>
      </w:r>
    </w:p>
    <w:p w14:paraId="4E89AB80" w14:textId="0C0B69A5" w:rsidR="00261B98" w:rsidRPr="002C549F" w:rsidRDefault="00261B98" w:rsidP="00261B9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 xml:space="preserve">15 Jahre Bundespreis Ecodesign: </w:t>
      </w:r>
      <w:r w:rsidR="002B48D7">
        <w:rPr>
          <w:rFonts w:ascii="Noto Sans" w:eastAsia="Helvetica" w:hAnsi="Noto Sans" w:cs="Noto Sans"/>
          <w:sz w:val="20"/>
          <w:szCs w:val="20"/>
        </w:rPr>
        <w:t>Jetzt bewerben!</w:t>
      </w:r>
    </w:p>
    <w:p w14:paraId="403591DB" w14:textId="77777777" w:rsidR="00705FC7" w:rsidRPr="002C549F" w:rsidRDefault="00705FC7" w:rsidP="00705FC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Ab dem 19. Januar können Unternehmen aller Branchen und Größen, Gestalter*innen und Studierende aus ganz Europa ihre Projekte für den Bundespreis Ecodesign einreichen.</w:t>
      </w:r>
    </w:p>
    <w:p w14:paraId="74002041" w14:textId="77777777" w:rsidR="001F7911" w:rsidRPr="002C549F" w:rsidRDefault="001F7911" w:rsidP="001F7911">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Der Wettbewerb ist in vier Kategorien ausgelobt: Produkt, Service, Konzept und Nachwuchs. Eingereicht werden können Produkte und Prototypen, Dienstleistungen und Systemlösungen, visionäre Modellprojekte oder innovative Ideen sowie Arbeiten, die im Rahmen des Studiums entstanden sind. Auch technische und soziale Innovationen sind gefragt.</w:t>
      </w:r>
    </w:p>
    <w:p w14:paraId="408D63E4" w14:textId="30870B77" w:rsidR="003218E8" w:rsidRPr="00FD359D" w:rsidRDefault="00DE4B36" w:rsidP="00AB58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FD359D">
        <w:rPr>
          <w:rFonts w:ascii="Noto Sans" w:eastAsia="Helvetica" w:hAnsi="Noto Sans" w:cs="Noto Sans"/>
          <w:sz w:val="20"/>
          <w:szCs w:val="20"/>
        </w:rPr>
        <w:t xml:space="preserve">Sie kennen jemanden oder arbeiten selbst an einem </w:t>
      </w:r>
      <w:r w:rsidR="000F4A06" w:rsidRPr="00FD359D">
        <w:rPr>
          <w:rFonts w:ascii="Noto Sans" w:eastAsia="Helvetica" w:hAnsi="Noto Sans" w:cs="Noto Sans"/>
          <w:sz w:val="20"/>
          <w:szCs w:val="20"/>
        </w:rPr>
        <w:t>innovativen</w:t>
      </w:r>
      <w:r w:rsidRPr="00FD359D">
        <w:rPr>
          <w:rFonts w:ascii="Noto Sans" w:eastAsia="Helvetica" w:hAnsi="Noto Sans" w:cs="Noto Sans"/>
          <w:sz w:val="20"/>
          <w:szCs w:val="20"/>
        </w:rPr>
        <w:t xml:space="preserve"> Projekt? Dann bewerben Sie sich </w:t>
      </w:r>
      <w:r w:rsidR="00392478" w:rsidRPr="00FD359D">
        <w:rPr>
          <w:rFonts w:ascii="Noto Sans" w:eastAsia="Helvetica" w:hAnsi="Noto Sans" w:cs="Noto Sans"/>
          <w:sz w:val="20"/>
          <w:szCs w:val="20"/>
        </w:rPr>
        <w:t xml:space="preserve">jetzt für die </w:t>
      </w:r>
      <w:r w:rsidR="00AB58BD" w:rsidRPr="00FD359D">
        <w:rPr>
          <w:rFonts w:ascii="Noto Sans" w:eastAsia="Helvetica" w:hAnsi="Noto Sans" w:cs="Noto Sans"/>
          <w:sz w:val="20"/>
          <w:szCs w:val="20"/>
        </w:rPr>
        <w:t xml:space="preserve">höchste Auszeichnung </w:t>
      </w:r>
      <w:r w:rsidR="00C61338">
        <w:rPr>
          <w:rFonts w:ascii="Noto Sans" w:eastAsia="Helvetica" w:hAnsi="Noto Sans" w:cs="Noto Sans"/>
          <w:sz w:val="20"/>
          <w:szCs w:val="20"/>
        </w:rPr>
        <w:t xml:space="preserve">der Bundesregierung </w:t>
      </w:r>
      <w:r w:rsidR="00AB58BD" w:rsidRPr="00FD359D">
        <w:rPr>
          <w:rFonts w:ascii="Noto Sans" w:eastAsia="Helvetica" w:hAnsi="Noto Sans" w:cs="Noto Sans"/>
          <w:sz w:val="20"/>
          <w:szCs w:val="20"/>
        </w:rPr>
        <w:t>für ökologisches Design</w:t>
      </w:r>
      <w:r w:rsidR="00392478" w:rsidRPr="00FD359D">
        <w:rPr>
          <w:rFonts w:ascii="Noto Sans" w:eastAsia="Helvetica" w:hAnsi="Noto Sans" w:cs="Noto Sans"/>
          <w:sz w:val="20"/>
          <w:szCs w:val="20"/>
        </w:rPr>
        <w:t>.</w:t>
      </w:r>
    </w:p>
    <w:p w14:paraId="0B3E01E4" w14:textId="6D8DE1C4" w:rsidR="003218E8" w:rsidRPr="00FD359D" w:rsidRDefault="003218E8"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FD359D">
        <w:rPr>
          <w:rFonts w:ascii="Segoe UI Emoji" w:eastAsia="Helvetica" w:hAnsi="Segoe UI Emoji" w:cs="Segoe UI Emoji"/>
          <w:sz w:val="20"/>
          <w:szCs w:val="20"/>
        </w:rPr>
        <w:t>📨</w:t>
      </w:r>
      <w:r w:rsidRPr="00FD359D">
        <w:rPr>
          <w:rFonts w:ascii="Noto Sans" w:eastAsia="Helvetica" w:hAnsi="Noto Sans" w:cs="Noto Sans"/>
          <w:sz w:val="20"/>
          <w:szCs w:val="20"/>
        </w:rPr>
        <w:t xml:space="preserve"> </w:t>
      </w:r>
      <w:r w:rsidR="00AB58BD" w:rsidRPr="00FD359D">
        <w:rPr>
          <w:rFonts w:ascii="Noto Sans" w:eastAsia="Helvetica" w:hAnsi="Noto Sans" w:cs="Noto Sans"/>
          <w:sz w:val="20"/>
          <w:szCs w:val="20"/>
        </w:rPr>
        <w:t>Weitere Informationen und Bewerbung</w:t>
      </w:r>
      <w:r w:rsidRPr="00FD359D">
        <w:rPr>
          <w:rFonts w:ascii="Noto Sans" w:eastAsia="Helvetica" w:hAnsi="Noto Sans" w:cs="Noto Sans"/>
          <w:sz w:val="20"/>
          <w:szCs w:val="20"/>
        </w:rPr>
        <w:t xml:space="preserve"> unter: </w:t>
      </w:r>
      <w:hyperlink r:id="rId10" w:history="1">
        <w:r w:rsidRPr="00FD359D">
          <w:rPr>
            <w:rStyle w:val="Hyperlink"/>
            <w:rFonts w:ascii="Noto Sans" w:eastAsia="Helvetica" w:hAnsi="Noto Sans" w:cs="Noto Sans"/>
            <w:sz w:val="20"/>
            <w:szCs w:val="20"/>
          </w:rPr>
          <w:t>bundespreis-ecodesign.de</w:t>
        </w:r>
      </w:hyperlink>
    </w:p>
    <w:p w14:paraId="64DB360F" w14:textId="071F9353" w:rsidR="003218E8" w:rsidRPr="00FD359D" w:rsidRDefault="003218E8"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FD359D">
        <w:rPr>
          <w:rFonts w:ascii="Segoe UI Emoji" w:eastAsia="Helvetica" w:hAnsi="Segoe UI Emoji" w:cs="Segoe UI Emoji"/>
          <w:sz w:val="20"/>
          <w:szCs w:val="20"/>
        </w:rPr>
        <w:t>⌛</w:t>
      </w:r>
      <w:r w:rsidRPr="00FD359D">
        <w:rPr>
          <w:rFonts w:ascii="Noto Sans" w:eastAsia="Helvetica" w:hAnsi="Noto Sans" w:cs="Noto Sans"/>
          <w:sz w:val="20"/>
          <w:szCs w:val="20"/>
        </w:rPr>
        <w:t xml:space="preserve">️ Einsendeschluss: </w:t>
      </w:r>
      <w:r w:rsidR="002F2BCC">
        <w:rPr>
          <w:rFonts w:ascii="Noto Sans" w:eastAsia="Helvetica" w:hAnsi="Noto Sans" w:cs="Noto Sans"/>
          <w:sz w:val="20"/>
          <w:szCs w:val="20"/>
        </w:rPr>
        <w:t>2</w:t>
      </w:r>
      <w:r w:rsidRPr="00FD359D">
        <w:rPr>
          <w:rFonts w:ascii="Noto Sans" w:eastAsia="Helvetica" w:hAnsi="Noto Sans" w:cs="Noto Sans"/>
          <w:sz w:val="20"/>
          <w:szCs w:val="20"/>
        </w:rPr>
        <w:t>. April 202</w:t>
      </w:r>
      <w:r w:rsidR="002F2BCC">
        <w:rPr>
          <w:rFonts w:ascii="Noto Sans" w:eastAsia="Helvetica" w:hAnsi="Noto Sans" w:cs="Noto Sans"/>
          <w:sz w:val="20"/>
          <w:szCs w:val="20"/>
        </w:rPr>
        <w:t>6</w:t>
      </w:r>
    </w:p>
    <w:p w14:paraId="7EAFBEC4" w14:textId="2F123493" w:rsidR="003218E8" w:rsidRPr="00FD359D" w:rsidRDefault="00A04EC5"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FD359D">
        <w:rPr>
          <w:rFonts w:ascii="Noto Sans" w:eastAsia="Helvetica" w:hAnsi="Noto Sans" w:cs="Noto Sans"/>
          <w:sz w:val="20"/>
          <w:szCs w:val="20"/>
        </w:rPr>
        <w:t>Seit 2012 wird der Wettbewerb</w:t>
      </w:r>
      <w:r w:rsidR="003218E8" w:rsidRPr="00FD359D">
        <w:rPr>
          <w:rFonts w:ascii="Noto Sans" w:eastAsia="Helvetica" w:hAnsi="Noto Sans" w:cs="Noto Sans"/>
          <w:sz w:val="20"/>
          <w:szCs w:val="20"/>
        </w:rPr>
        <w:t xml:space="preserve"> durch das </w:t>
      </w:r>
      <w:r w:rsidR="003218E8" w:rsidRPr="002F2BCC">
        <w:rPr>
          <w:rFonts w:ascii="Noto Sans" w:eastAsia="Helvetica" w:hAnsi="Noto Sans" w:cs="Noto Sans"/>
          <w:sz w:val="20"/>
          <w:szCs w:val="20"/>
        </w:rPr>
        <w:t>Bundesumweltministerium</w:t>
      </w:r>
      <w:r w:rsidR="003218E8" w:rsidRPr="00FD359D">
        <w:rPr>
          <w:rFonts w:ascii="Noto Sans" w:eastAsia="Helvetica" w:hAnsi="Noto Sans" w:cs="Noto Sans"/>
          <w:sz w:val="20"/>
          <w:szCs w:val="20"/>
        </w:rPr>
        <w:t xml:space="preserve"> und das </w:t>
      </w:r>
      <w:r w:rsidR="003218E8" w:rsidRPr="002F2BCC">
        <w:rPr>
          <w:rFonts w:ascii="Noto Sans" w:eastAsia="Helvetica" w:hAnsi="Noto Sans" w:cs="Noto Sans"/>
          <w:sz w:val="20"/>
          <w:szCs w:val="20"/>
        </w:rPr>
        <w:t>Umweltbundesamt</w:t>
      </w:r>
      <w:r w:rsidR="003218E8" w:rsidRPr="00FD359D">
        <w:rPr>
          <w:rStyle w:val="Hyperlink"/>
          <w:rFonts w:ascii="Noto Sans" w:eastAsia="Helvetica" w:hAnsi="Noto Sans" w:cs="Noto Sans"/>
          <w:sz w:val="20"/>
          <w:szCs w:val="20"/>
        </w:rPr>
        <w:t xml:space="preserve"> </w:t>
      </w:r>
      <w:r w:rsidR="003218E8" w:rsidRPr="00FD359D">
        <w:rPr>
          <w:rFonts w:ascii="Noto Sans" w:eastAsia="Helvetica" w:hAnsi="Noto Sans" w:cs="Noto Sans"/>
          <w:sz w:val="20"/>
          <w:szCs w:val="20"/>
        </w:rPr>
        <w:t xml:space="preserve">in Kooperation mit dem </w:t>
      </w:r>
      <w:r w:rsidR="003218E8" w:rsidRPr="002F2BCC">
        <w:rPr>
          <w:rFonts w:ascii="Noto Sans" w:eastAsia="Helvetica" w:hAnsi="Noto Sans" w:cs="Noto Sans"/>
          <w:sz w:val="20"/>
          <w:szCs w:val="20"/>
        </w:rPr>
        <w:t>Internationalen Design Zentrum</w:t>
      </w:r>
      <w:r w:rsidR="003218E8" w:rsidRPr="002F2BCC">
        <w:rPr>
          <w:rStyle w:val="Hyperlink"/>
          <w:rFonts w:ascii="Noto Sans" w:eastAsia="Helvetica" w:hAnsi="Noto Sans" w:cs="Noto Sans"/>
          <w:sz w:val="20"/>
          <w:szCs w:val="20"/>
          <w:u w:val="none"/>
        </w:rPr>
        <w:t xml:space="preserve"> Berlin</w:t>
      </w:r>
      <w:r w:rsidR="003218E8" w:rsidRPr="00FD359D">
        <w:rPr>
          <w:rFonts w:ascii="Noto Sans" w:eastAsia="Helvetica" w:hAnsi="Noto Sans" w:cs="Noto Sans"/>
          <w:sz w:val="20"/>
          <w:szCs w:val="20"/>
        </w:rPr>
        <w:t xml:space="preserve"> </w:t>
      </w:r>
      <w:r w:rsidRPr="00FD359D">
        <w:rPr>
          <w:rFonts w:ascii="Noto Sans" w:eastAsia="Helvetica" w:hAnsi="Noto Sans" w:cs="Noto Sans"/>
          <w:sz w:val="20"/>
          <w:szCs w:val="20"/>
        </w:rPr>
        <w:t>ausgelobt.</w:t>
      </w:r>
    </w:p>
    <w:p w14:paraId="09EC09E1" w14:textId="52FF7E91" w:rsidR="00326DF2" w:rsidRPr="00FD359D" w:rsidRDefault="00326DF2">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rPr>
      </w:pPr>
    </w:p>
    <w:p w14:paraId="2EA7550C" w14:textId="6D3617F2" w:rsidR="00F80ACC" w:rsidRPr="00FD359D" w:rsidRDefault="00F80AC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rPr>
      </w:pPr>
      <w:r w:rsidRPr="00FD359D">
        <w:rPr>
          <w:rFonts w:ascii="Noto Sans" w:eastAsia="Helvetica" w:hAnsi="Noto Sans" w:cs="Noto Sans"/>
          <w:sz w:val="20"/>
          <w:szCs w:val="20"/>
        </w:rPr>
        <w:t xml:space="preserve">Grafik: </w:t>
      </w:r>
      <w:r w:rsidR="00A44FC3">
        <w:rPr>
          <w:rFonts w:ascii="Noto Sans" w:eastAsia="Helvetica" w:hAnsi="Noto Sans" w:cs="Noto Sans"/>
          <w:sz w:val="20"/>
          <w:szCs w:val="20"/>
        </w:rPr>
        <w:t>Stephie Becker</w:t>
      </w:r>
      <w:r w:rsidR="00E6774E" w:rsidRPr="00FD359D">
        <w:rPr>
          <w:rFonts w:ascii="Noto Sans" w:eastAsia="Helvetica" w:hAnsi="Noto Sans" w:cs="Noto Sans"/>
          <w:sz w:val="20"/>
          <w:szCs w:val="20"/>
        </w:rPr>
        <w:t xml:space="preserve"> (Instagram: @</w:t>
      </w:r>
      <w:r w:rsidR="00F87806" w:rsidRPr="00F87806">
        <w:rPr>
          <w:rFonts w:ascii="Noto Sans" w:eastAsia="Helvetica" w:hAnsi="Noto Sans" w:cs="Noto Sans"/>
          <w:sz w:val="20"/>
          <w:szCs w:val="20"/>
          <w:lang w:val="en-US"/>
        </w:rPr>
        <w:t>stephie.becker</w:t>
      </w:r>
      <w:r w:rsidR="00E6774E" w:rsidRPr="00FD359D">
        <w:rPr>
          <w:rFonts w:ascii="Noto Sans" w:eastAsia="Helvetica" w:hAnsi="Noto Sans" w:cs="Noto Sans"/>
          <w:sz w:val="20"/>
          <w:szCs w:val="20"/>
        </w:rPr>
        <w:t>)</w:t>
      </w:r>
    </w:p>
    <w:p w14:paraId="3C08356A" w14:textId="77777777" w:rsidR="00BA11CE" w:rsidRPr="00FD359D" w:rsidRDefault="00BA11C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noProof/>
          <w:sz w:val="20"/>
          <w:szCs w:val="20"/>
        </w:rPr>
      </w:pPr>
    </w:p>
    <w:p w14:paraId="62954B10" w14:textId="77777777" w:rsidR="00392478" w:rsidRPr="00FD359D" w:rsidRDefault="0039247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B9D738"/>
          <w:sz w:val="20"/>
          <w:szCs w:val="20"/>
        </w:rPr>
      </w:pPr>
    </w:p>
    <w:p w14:paraId="1DCB1E21" w14:textId="71E78D15" w:rsidR="00901B7E" w:rsidRPr="00FD359D" w:rsidRDefault="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b/>
          <w:bCs/>
          <w:color w:val="000000" w:themeColor="text1"/>
          <w:sz w:val="20"/>
          <w:szCs w:val="20"/>
          <w:lang w:val="en-GB"/>
        </w:rPr>
      </w:pPr>
      <w:r w:rsidRPr="00FD359D">
        <w:rPr>
          <w:rFonts w:ascii="Noto Sans" w:hAnsi="Noto Sans" w:cs="Noto Sans"/>
          <w:b/>
          <w:bCs/>
          <w:color w:val="000000" w:themeColor="text1"/>
          <w:sz w:val="20"/>
          <w:szCs w:val="20"/>
          <w:lang w:val="en-GB"/>
        </w:rPr>
        <w:t>ENGLISH</w:t>
      </w:r>
    </w:p>
    <w:p w14:paraId="58B138E3" w14:textId="38BC9689" w:rsidR="00E6774E" w:rsidRPr="00FD359D" w:rsidRDefault="00751DB1"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15 years of the German Ecodesign Award</w:t>
      </w:r>
      <w:r w:rsidR="00E6774E" w:rsidRPr="00FD359D">
        <w:rPr>
          <w:rFonts w:ascii="Noto Sans" w:eastAsia="Helvetica" w:hAnsi="Noto Sans" w:cs="Noto Sans"/>
          <w:sz w:val="20"/>
          <w:szCs w:val="20"/>
          <w:lang w:val="en-US"/>
        </w:rPr>
        <w:t>: Apply now!</w:t>
      </w:r>
    </w:p>
    <w:p w14:paraId="07F83550" w14:textId="77777777" w:rsidR="00101AC3" w:rsidRPr="002C549F" w:rsidRDefault="00101AC3" w:rsidP="00101AC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From 19 January, companies of all sizes and from all sectors, designers and students from across Europe can submit their projects for the German Ecodesign Award.</w:t>
      </w:r>
    </w:p>
    <w:p w14:paraId="3D793699" w14:textId="3D143215" w:rsidR="00E6774E" w:rsidRPr="00FD359D" w:rsidRDefault="00612F06" w:rsidP="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FD359D">
        <w:rPr>
          <w:rFonts w:ascii="Noto Sans" w:eastAsia="Helvetica" w:hAnsi="Noto Sans" w:cs="Noto Sans"/>
          <w:sz w:val="20"/>
          <w:szCs w:val="20"/>
          <w:lang w:val="en-US"/>
        </w:rPr>
        <w:t>The competition is open in four categories: Product, Service, Concept, and Emerging Talent. Submissions can include products and prototypes, services and system solutions, visionary model projects or innovative ideas, as well as works created as part of academic studies. Technical and social innovations are also welcome.</w:t>
      </w:r>
    </w:p>
    <w:p w14:paraId="23D27A21" w14:textId="31FF1CE0" w:rsidR="00612F06" w:rsidRPr="00FD359D" w:rsidRDefault="00612F06" w:rsidP="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FD359D">
        <w:rPr>
          <w:rFonts w:ascii="Noto Sans" w:eastAsia="Helvetica" w:hAnsi="Noto Sans" w:cs="Noto Sans"/>
          <w:sz w:val="20"/>
          <w:szCs w:val="20"/>
          <w:lang w:val="en-US"/>
        </w:rPr>
        <w:t>Do you know someone or are you working on an innovative project? Then apply now for Germany’s highest national award for ecological design.</w:t>
      </w:r>
    </w:p>
    <w:p w14:paraId="06902B8C" w14:textId="77777777" w:rsidR="00612F06" w:rsidRPr="00FD359D" w:rsidRDefault="00612F06" w:rsidP="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p>
    <w:p w14:paraId="07AA6000" w14:textId="1233637A" w:rsidR="007B7405" w:rsidRPr="00FD359D" w:rsidRDefault="00934CBB"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GB"/>
        </w:rPr>
      </w:pPr>
      <w:r w:rsidRPr="00FD359D">
        <w:rPr>
          <w:rFonts w:ascii="Segoe UI Emoji" w:eastAsia="Helvetica" w:hAnsi="Segoe UI Emoji" w:cs="Segoe UI Emoji"/>
          <w:sz w:val="20"/>
          <w:szCs w:val="20"/>
        </w:rPr>
        <w:t>📨</w:t>
      </w:r>
      <w:r w:rsidRPr="00FD359D">
        <w:rPr>
          <w:rFonts w:ascii="Noto Sans" w:eastAsia="Helvetica" w:hAnsi="Noto Sans" w:cs="Noto Sans"/>
          <w:sz w:val="20"/>
          <w:szCs w:val="20"/>
          <w:lang w:val="en-US"/>
        </w:rPr>
        <w:t xml:space="preserve"> </w:t>
      </w:r>
      <w:r w:rsidR="00AB58BD" w:rsidRPr="00FD359D">
        <w:rPr>
          <w:rFonts w:ascii="Noto Sans" w:eastAsia="Helvetica" w:hAnsi="Noto Sans" w:cs="Noto Sans"/>
          <w:sz w:val="20"/>
          <w:szCs w:val="20"/>
          <w:lang w:val="en-US"/>
        </w:rPr>
        <w:t>Further information and application at</w:t>
      </w:r>
      <w:r w:rsidR="007B7405" w:rsidRPr="00FD359D">
        <w:rPr>
          <w:rFonts w:ascii="Noto Sans" w:eastAsia="Helvetica" w:hAnsi="Noto Sans" w:cs="Noto Sans"/>
          <w:sz w:val="20"/>
          <w:szCs w:val="20"/>
          <w:lang w:val="en-US"/>
        </w:rPr>
        <w:t xml:space="preserve">: </w:t>
      </w:r>
      <w:hyperlink r:id="rId11" w:history="1">
        <w:r w:rsidR="00E6774E" w:rsidRPr="00FD359D">
          <w:rPr>
            <w:rStyle w:val="Hyperlink"/>
            <w:rFonts w:ascii="Noto Sans" w:eastAsia="Helvetica" w:hAnsi="Noto Sans" w:cs="Noto Sans"/>
            <w:sz w:val="20"/>
            <w:szCs w:val="20"/>
            <w:lang w:val="en-US"/>
          </w:rPr>
          <w:t>http://www.bundespreis-ecodesign.de/en</w:t>
        </w:r>
      </w:hyperlink>
      <w:r w:rsidR="00E6774E" w:rsidRPr="00FD359D">
        <w:rPr>
          <w:sz w:val="20"/>
          <w:szCs w:val="20"/>
          <w:lang w:val="en-GB"/>
        </w:rPr>
        <w:t>/</w:t>
      </w:r>
    </w:p>
    <w:p w14:paraId="2E31A636" w14:textId="29E84A3F" w:rsidR="007B7405" w:rsidRPr="00FD359D" w:rsidRDefault="00934CBB" w:rsidP="00934CBB">
      <w:pPr>
        <w:pStyle w:val="Default"/>
        <w:tabs>
          <w:tab w:val="left" w:pos="36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FD359D">
        <w:rPr>
          <w:rFonts w:ascii="Segoe UI Emoji" w:eastAsia="Helvetica" w:hAnsi="Segoe UI Emoji" w:cs="Segoe UI Emoji"/>
          <w:sz w:val="20"/>
          <w:szCs w:val="20"/>
          <w:lang w:val="en-US"/>
        </w:rPr>
        <w:t>⌛</w:t>
      </w:r>
      <w:r w:rsidRPr="00FD359D">
        <w:rPr>
          <w:rFonts w:ascii="Noto Sans" w:eastAsia="Helvetica" w:hAnsi="Noto Sans" w:cs="Noto Sans"/>
          <w:sz w:val="20"/>
          <w:szCs w:val="20"/>
        </w:rPr>
        <w:t>️</w:t>
      </w:r>
      <w:r w:rsidRPr="00FD359D">
        <w:rPr>
          <w:rFonts w:ascii="Noto Sans" w:eastAsia="Helvetica" w:hAnsi="Noto Sans" w:cs="Noto Sans"/>
          <w:sz w:val="20"/>
          <w:szCs w:val="20"/>
          <w:lang w:val="en-US"/>
        </w:rPr>
        <w:t xml:space="preserve"> </w:t>
      </w:r>
      <w:r w:rsidR="007B7405" w:rsidRPr="00FD359D">
        <w:rPr>
          <w:rFonts w:ascii="Noto Sans" w:eastAsia="Helvetica" w:hAnsi="Noto Sans" w:cs="Noto Sans"/>
          <w:sz w:val="20"/>
          <w:szCs w:val="20"/>
          <w:lang w:val="en-US"/>
        </w:rPr>
        <w:t xml:space="preserve">Deadline: </w:t>
      </w:r>
      <w:r w:rsidR="00352F23">
        <w:rPr>
          <w:rFonts w:ascii="Noto Sans" w:eastAsia="Helvetica" w:hAnsi="Noto Sans" w:cs="Noto Sans"/>
          <w:sz w:val="20"/>
          <w:szCs w:val="20"/>
        </w:rPr>
        <w:t>2</w:t>
      </w:r>
      <w:r w:rsidR="00352F23" w:rsidRPr="00FD359D">
        <w:rPr>
          <w:rFonts w:ascii="Noto Sans" w:eastAsia="Helvetica" w:hAnsi="Noto Sans" w:cs="Noto Sans"/>
          <w:sz w:val="20"/>
          <w:szCs w:val="20"/>
        </w:rPr>
        <w:t xml:space="preserve"> April 202</w:t>
      </w:r>
      <w:r w:rsidR="00352F23">
        <w:rPr>
          <w:rFonts w:ascii="Noto Sans" w:eastAsia="Helvetica" w:hAnsi="Noto Sans" w:cs="Noto Sans"/>
          <w:sz w:val="20"/>
          <w:szCs w:val="20"/>
        </w:rPr>
        <w:t>6</w:t>
      </w:r>
    </w:p>
    <w:p w14:paraId="4825ED6C" w14:textId="77777777" w:rsidR="007B7405" w:rsidRPr="00FD359D" w:rsidRDefault="007B7405"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720"/>
        <w:rPr>
          <w:rFonts w:ascii="Noto Sans" w:eastAsia="Helvetica" w:hAnsi="Noto Sans" w:cs="Noto Sans"/>
          <w:sz w:val="20"/>
          <w:szCs w:val="20"/>
          <w:lang w:val="en-US"/>
        </w:rPr>
      </w:pPr>
    </w:p>
    <w:p w14:paraId="41C220A9" w14:textId="03089578" w:rsidR="007B7405" w:rsidRPr="00FD359D" w:rsidRDefault="007B7405"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US"/>
        </w:rPr>
      </w:pPr>
      <w:r w:rsidRPr="00FD359D">
        <w:rPr>
          <w:rFonts w:ascii="Noto Sans" w:eastAsia="Helvetica" w:hAnsi="Noto Sans" w:cs="Noto Sans"/>
          <w:sz w:val="20"/>
          <w:szCs w:val="20"/>
          <w:lang w:val="en-US"/>
        </w:rPr>
        <w:t xml:space="preserve">Awarded by the </w:t>
      </w:r>
      <w:r w:rsidRPr="00C61338">
        <w:rPr>
          <w:rFonts w:ascii="Noto Sans" w:eastAsia="Helvetica" w:hAnsi="Noto Sans" w:cs="Noto Sans"/>
          <w:sz w:val="20"/>
          <w:szCs w:val="20"/>
          <w:lang w:val="en-US"/>
        </w:rPr>
        <w:t>Federal Ministry for the Environment</w:t>
      </w:r>
      <w:r w:rsidRPr="00FD359D">
        <w:rPr>
          <w:rFonts w:ascii="Noto Sans" w:eastAsia="Helvetica" w:hAnsi="Noto Sans" w:cs="Noto Sans"/>
          <w:sz w:val="20"/>
          <w:szCs w:val="20"/>
          <w:lang w:val="en-US"/>
        </w:rPr>
        <w:t xml:space="preserve"> and the </w:t>
      </w:r>
      <w:r w:rsidR="00C60D18" w:rsidRPr="00C61338">
        <w:rPr>
          <w:rFonts w:ascii="Noto Sans" w:eastAsia="Helvetica" w:hAnsi="Noto Sans" w:cs="Noto Sans"/>
          <w:sz w:val="20"/>
          <w:szCs w:val="20"/>
          <w:lang w:val="en-US"/>
        </w:rPr>
        <w:t>German Environment Agency</w:t>
      </w:r>
      <w:r w:rsidRPr="00FD359D">
        <w:rPr>
          <w:rFonts w:ascii="Noto Sans" w:eastAsia="Helvetica" w:hAnsi="Noto Sans" w:cs="Noto Sans"/>
          <w:sz w:val="20"/>
          <w:szCs w:val="20"/>
          <w:lang w:val="en-US"/>
        </w:rPr>
        <w:t xml:space="preserve"> in cooperation with the </w:t>
      </w:r>
      <w:r w:rsidRPr="00C61338">
        <w:rPr>
          <w:rFonts w:ascii="Noto Sans" w:eastAsia="Helvetica" w:hAnsi="Noto Sans" w:cs="Noto Sans"/>
          <w:sz w:val="20"/>
          <w:szCs w:val="20"/>
          <w:lang w:val="en-US"/>
        </w:rPr>
        <w:t>International Design Center</w:t>
      </w:r>
      <w:r w:rsidRPr="00C61338">
        <w:rPr>
          <w:rStyle w:val="Hyperlink"/>
          <w:rFonts w:ascii="Noto Sans" w:eastAsia="Helvetica" w:hAnsi="Noto Sans" w:cs="Noto Sans"/>
          <w:sz w:val="20"/>
          <w:szCs w:val="20"/>
          <w:u w:val="none"/>
          <w:lang w:val="en-US"/>
        </w:rPr>
        <w:t xml:space="preserve"> Berlin</w:t>
      </w:r>
      <w:r w:rsidR="00C61338">
        <w:rPr>
          <w:rStyle w:val="Hyperlink"/>
          <w:rFonts w:ascii="Noto Sans" w:eastAsia="Helvetica" w:hAnsi="Noto Sans" w:cs="Noto Sans"/>
          <w:sz w:val="20"/>
          <w:szCs w:val="20"/>
          <w:u w:val="none"/>
          <w:lang w:val="en-US"/>
        </w:rPr>
        <w:t>.</w:t>
      </w:r>
    </w:p>
    <w:p w14:paraId="6BDC4DAB" w14:textId="39B08F94" w:rsidR="007B7405" w:rsidRPr="00FD359D" w:rsidRDefault="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US"/>
        </w:rPr>
      </w:pPr>
    </w:p>
    <w:p w14:paraId="11864DFB" w14:textId="77777777" w:rsidR="005D7ED1" w:rsidRPr="00FD359D" w:rsidRDefault="00F80ACC" w:rsidP="005D7ED1">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rPr>
      </w:pPr>
      <w:r w:rsidRPr="00FD359D">
        <w:rPr>
          <w:rFonts w:ascii="Noto Sans" w:eastAsia="Helvetica" w:hAnsi="Noto Sans" w:cs="Noto Sans"/>
          <w:sz w:val="20"/>
          <w:szCs w:val="20"/>
        </w:rPr>
        <w:t xml:space="preserve">Graphics: </w:t>
      </w:r>
      <w:r w:rsidR="005D7ED1">
        <w:rPr>
          <w:rFonts w:ascii="Noto Sans" w:eastAsia="Helvetica" w:hAnsi="Noto Sans" w:cs="Noto Sans"/>
          <w:sz w:val="20"/>
          <w:szCs w:val="20"/>
        </w:rPr>
        <w:t>Stephie Becker</w:t>
      </w:r>
      <w:r w:rsidR="005D7ED1" w:rsidRPr="00FD359D">
        <w:rPr>
          <w:rFonts w:ascii="Noto Sans" w:eastAsia="Helvetica" w:hAnsi="Noto Sans" w:cs="Noto Sans"/>
          <w:sz w:val="20"/>
          <w:szCs w:val="20"/>
        </w:rPr>
        <w:t xml:space="preserve"> (Instagram: @</w:t>
      </w:r>
      <w:r w:rsidR="005D7ED1" w:rsidRPr="00F87806">
        <w:rPr>
          <w:rFonts w:ascii="Noto Sans" w:eastAsia="Helvetica" w:hAnsi="Noto Sans" w:cs="Noto Sans"/>
          <w:sz w:val="20"/>
          <w:szCs w:val="20"/>
          <w:lang w:val="en-US"/>
        </w:rPr>
        <w:t>stephie.becker</w:t>
      </w:r>
      <w:r w:rsidR="005D7ED1" w:rsidRPr="00FD359D">
        <w:rPr>
          <w:rFonts w:ascii="Noto Sans" w:eastAsia="Helvetica" w:hAnsi="Noto Sans" w:cs="Noto Sans"/>
          <w:sz w:val="20"/>
          <w:szCs w:val="20"/>
        </w:rPr>
        <w:t>)</w:t>
      </w:r>
    </w:p>
    <w:p w14:paraId="120087D0" w14:textId="686A416A" w:rsidR="00612F06" w:rsidRPr="00FD359D" w:rsidRDefault="00612F0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b/>
          <w:bCs/>
          <w:sz w:val="20"/>
          <w:szCs w:val="20"/>
        </w:rPr>
      </w:pPr>
    </w:p>
    <w:p w14:paraId="12359BD7" w14:textId="6883592A" w:rsidR="00901B7E" w:rsidRPr="00FD359D" w:rsidRDefault="00E7504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b/>
          <w:bCs/>
          <w:sz w:val="20"/>
          <w:szCs w:val="20"/>
        </w:rPr>
      </w:pPr>
      <w:r w:rsidRPr="00FD359D">
        <w:rPr>
          <w:rFonts w:ascii="Noto Sans" w:eastAsia="UnitOT" w:hAnsi="Noto Sans" w:cs="Noto Sans"/>
          <w:b/>
          <w:bCs/>
          <w:sz w:val="20"/>
          <w:szCs w:val="20"/>
        </w:rPr>
        <w:t>Tags</w:t>
      </w:r>
    </w:p>
    <w:p w14:paraId="30F133B7" w14:textId="77777777" w:rsidR="00E6774E" w:rsidRPr="00FD359D" w:rsidRDefault="00E6774E" w:rsidP="00EF101A">
      <w:pPr>
        <w:rPr>
          <w:rFonts w:ascii="Noto Sans" w:eastAsia="UnitOT" w:hAnsi="Noto Sans" w:cs="Noto Sans"/>
          <w:color w:val="000000"/>
          <w:sz w:val="20"/>
          <w:szCs w:val="20"/>
          <w:lang w:val="de-DE" w:eastAsia="de-DE"/>
          <w14:textOutline w14:w="0" w14:cap="flat" w14:cmpd="sng" w14:algn="ctr">
            <w14:noFill/>
            <w14:prstDash w14:val="solid"/>
            <w14:bevel/>
          </w14:textOutline>
        </w:rPr>
      </w:pPr>
    </w:p>
    <w:p w14:paraId="14ED66B7" w14:textId="123C9518" w:rsidR="00E7504A" w:rsidRPr="00FD359D" w:rsidRDefault="00E7504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sz w:val="20"/>
          <w:szCs w:val="20"/>
        </w:rPr>
      </w:pPr>
      <w:r w:rsidRPr="00FD359D">
        <w:rPr>
          <w:rFonts w:ascii="Noto Sans" w:eastAsia="UnitOT" w:hAnsi="Noto Sans" w:cs="Noto Sans"/>
          <w:b/>
          <w:bCs/>
          <w:sz w:val="20"/>
          <w:szCs w:val="20"/>
        </w:rPr>
        <w:t>Instagram:</w:t>
      </w:r>
      <w:r w:rsidR="0025630D" w:rsidRPr="00FD359D">
        <w:rPr>
          <w:rFonts w:ascii="Noto Sans" w:eastAsia="UnitOT" w:hAnsi="Noto Sans" w:cs="Noto Sans"/>
          <w:sz w:val="20"/>
          <w:szCs w:val="20"/>
        </w:rPr>
        <w:t xml:space="preserve"> @</w:t>
      </w:r>
      <w:hyperlink r:id="rId12" w:history="1">
        <w:r w:rsidR="0025630D" w:rsidRPr="0025554B">
          <w:rPr>
            <w:rStyle w:val="Hyperlink"/>
            <w:rFonts w:ascii="Noto Sans" w:eastAsia="UnitOT" w:hAnsi="Noto Sans" w:cs="Noto Sans"/>
            <w:sz w:val="20"/>
            <w:szCs w:val="20"/>
          </w:rPr>
          <w:t>bundespreisecodesign</w:t>
        </w:r>
      </w:hyperlink>
      <w:r w:rsidR="0025630D" w:rsidRPr="00FD359D">
        <w:rPr>
          <w:rFonts w:ascii="Noto Sans" w:eastAsia="UnitOT" w:hAnsi="Noto Sans" w:cs="Noto Sans"/>
          <w:sz w:val="20"/>
          <w:szCs w:val="20"/>
        </w:rPr>
        <w:t xml:space="preserve"> ; @</w:t>
      </w:r>
      <w:hyperlink r:id="rId13" w:history="1">
        <w:r w:rsidR="0025630D" w:rsidRPr="00FF760E">
          <w:rPr>
            <w:rStyle w:val="Hyperlink"/>
            <w:rFonts w:ascii="Noto Sans" w:eastAsia="UnitOT" w:hAnsi="Noto Sans" w:cs="Noto Sans"/>
            <w:sz w:val="20"/>
            <w:szCs w:val="20"/>
          </w:rPr>
          <w:t>umweltministerium</w:t>
        </w:r>
      </w:hyperlink>
      <w:r w:rsidR="0025630D" w:rsidRPr="00FD359D">
        <w:rPr>
          <w:rFonts w:ascii="Noto Sans" w:eastAsia="UnitOT" w:hAnsi="Noto Sans" w:cs="Noto Sans"/>
          <w:sz w:val="20"/>
          <w:szCs w:val="20"/>
        </w:rPr>
        <w:t xml:space="preserve"> ; @</w:t>
      </w:r>
      <w:hyperlink r:id="rId14" w:history="1">
        <w:r w:rsidR="0025630D" w:rsidRPr="0025554B">
          <w:rPr>
            <w:rStyle w:val="Hyperlink"/>
            <w:rFonts w:ascii="Noto Sans" w:eastAsia="UnitOT" w:hAnsi="Noto Sans" w:cs="Noto Sans"/>
            <w:sz w:val="20"/>
            <w:szCs w:val="20"/>
          </w:rPr>
          <w:t>umweltbundesamt</w:t>
        </w:r>
      </w:hyperlink>
      <w:r w:rsidR="0025630D" w:rsidRPr="00FD359D">
        <w:rPr>
          <w:rFonts w:ascii="Noto Sans" w:eastAsia="UnitOT" w:hAnsi="Noto Sans" w:cs="Noto Sans"/>
          <w:sz w:val="20"/>
          <w:szCs w:val="20"/>
        </w:rPr>
        <w:t xml:space="preserve"> ; @</w:t>
      </w:r>
      <w:hyperlink r:id="rId15" w:history="1">
        <w:r w:rsidR="0025630D" w:rsidRPr="00FF760E">
          <w:rPr>
            <w:rStyle w:val="Hyperlink"/>
            <w:rFonts w:ascii="Noto Sans" w:eastAsia="UnitOT" w:hAnsi="Noto Sans" w:cs="Noto Sans"/>
            <w:sz w:val="20"/>
            <w:szCs w:val="20"/>
          </w:rPr>
          <w:t>idz.berlin</w:t>
        </w:r>
      </w:hyperlink>
    </w:p>
    <w:p w14:paraId="7BAE87EE" w14:textId="77777777" w:rsidR="00E6774E" w:rsidRPr="00FD359D" w:rsidRDefault="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b/>
          <w:bCs/>
          <w:sz w:val="20"/>
          <w:szCs w:val="20"/>
        </w:rPr>
      </w:pPr>
    </w:p>
    <w:p w14:paraId="280B95CF" w14:textId="436DB12C" w:rsidR="00E7504A" w:rsidRPr="00FD359D" w:rsidRDefault="00E7504A">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sz w:val="20"/>
          <w:szCs w:val="20"/>
        </w:rPr>
      </w:pPr>
      <w:r w:rsidRPr="00FD359D">
        <w:rPr>
          <w:rFonts w:ascii="Noto Sans" w:eastAsia="UnitOT" w:hAnsi="Noto Sans" w:cs="Noto Sans"/>
          <w:b/>
          <w:bCs/>
          <w:sz w:val="20"/>
          <w:szCs w:val="20"/>
        </w:rPr>
        <w:t>LinkedIn:</w:t>
      </w:r>
      <w:r w:rsidR="0025630D" w:rsidRPr="00FD359D">
        <w:rPr>
          <w:rFonts w:ascii="Noto Sans" w:eastAsia="UnitOT" w:hAnsi="Noto Sans" w:cs="Noto Sans"/>
          <w:sz w:val="20"/>
          <w:szCs w:val="20"/>
        </w:rPr>
        <w:t xml:space="preserve"> @</w:t>
      </w:r>
      <w:hyperlink r:id="rId16" w:history="1">
        <w:r w:rsidR="0025630D" w:rsidRPr="009631A2">
          <w:rPr>
            <w:rStyle w:val="Hyperlink"/>
            <w:rFonts w:ascii="Noto Sans" w:eastAsia="UnitOT" w:hAnsi="Noto Sans" w:cs="Noto Sans"/>
            <w:sz w:val="20"/>
            <w:szCs w:val="20"/>
          </w:rPr>
          <w:t>Bundespreis Ecodesign | German Ecodesign Award</w:t>
        </w:r>
      </w:hyperlink>
      <w:r w:rsidR="00303BDB">
        <w:rPr>
          <w:rFonts w:ascii="Noto Sans" w:eastAsia="UnitOT" w:hAnsi="Noto Sans" w:cs="Noto Sans"/>
          <w:sz w:val="20"/>
          <w:szCs w:val="20"/>
        </w:rPr>
        <w:t xml:space="preserve"> </w:t>
      </w:r>
      <w:r w:rsidR="0025630D" w:rsidRPr="00FD359D">
        <w:rPr>
          <w:rFonts w:ascii="Noto Sans" w:eastAsia="UnitOT" w:hAnsi="Noto Sans" w:cs="Noto Sans"/>
          <w:sz w:val="20"/>
          <w:szCs w:val="20"/>
        </w:rPr>
        <w:t>; @</w:t>
      </w:r>
      <w:hyperlink r:id="rId17" w:history="1">
        <w:r w:rsidR="00303BDB" w:rsidRPr="0063541D">
          <w:rPr>
            <w:rStyle w:val="Hyperlink"/>
            <w:rFonts w:ascii="Noto Sans" w:eastAsia="UnitOT" w:hAnsi="Noto Sans" w:cs="Noto Sans"/>
            <w:sz w:val="20"/>
            <w:szCs w:val="20"/>
          </w:rPr>
          <w:t>Bundesministerium für Umwelt, Klimaschutz, Naturschutz und nukleare Sicherheit (BMUKN)</w:t>
        </w:r>
      </w:hyperlink>
      <w:r w:rsidR="00303BDB">
        <w:rPr>
          <w:rFonts w:ascii="Noto Sans" w:eastAsia="UnitOT" w:hAnsi="Noto Sans" w:cs="Noto Sans"/>
          <w:sz w:val="20"/>
          <w:szCs w:val="20"/>
        </w:rPr>
        <w:t xml:space="preserve"> </w:t>
      </w:r>
      <w:r w:rsidR="0025630D" w:rsidRPr="00FD359D">
        <w:rPr>
          <w:rFonts w:ascii="Noto Sans" w:eastAsia="UnitOT" w:hAnsi="Noto Sans" w:cs="Noto Sans"/>
          <w:sz w:val="20"/>
          <w:szCs w:val="20"/>
        </w:rPr>
        <w:t>; @</w:t>
      </w:r>
      <w:hyperlink r:id="rId18" w:history="1">
        <w:r w:rsidR="0025630D" w:rsidRPr="007E1DA0">
          <w:rPr>
            <w:rStyle w:val="Hyperlink"/>
            <w:rFonts w:ascii="Noto Sans" w:eastAsia="UnitOT" w:hAnsi="Noto Sans" w:cs="Noto Sans"/>
            <w:sz w:val="20"/>
            <w:szCs w:val="20"/>
          </w:rPr>
          <w:t>Umweltbundesamt - German Environment Agency</w:t>
        </w:r>
      </w:hyperlink>
      <w:r w:rsidR="0025630D" w:rsidRPr="00FD359D">
        <w:rPr>
          <w:rFonts w:ascii="Noto Sans" w:eastAsia="UnitOT" w:hAnsi="Noto Sans" w:cs="Noto Sans"/>
          <w:sz w:val="20"/>
          <w:szCs w:val="20"/>
        </w:rPr>
        <w:t xml:space="preserve"> ; @</w:t>
      </w:r>
      <w:hyperlink r:id="rId19" w:history="1">
        <w:r w:rsidR="0025630D" w:rsidRPr="00E13C26">
          <w:rPr>
            <w:rStyle w:val="Hyperlink"/>
            <w:rFonts w:ascii="Noto Sans" w:eastAsia="UnitOT" w:hAnsi="Noto Sans" w:cs="Noto Sans"/>
            <w:sz w:val="20"/>
            <w:szCs w:val="20"/>
          </w:rPr>
          <w:t>International Design Center Berlin (IDZ)</w:t>
        </w:r>
      </w:hyperlink>
    </w:p>
    <w:p w14:paraId="3947F6E5" w14:textId="77777777" w:rsidR="00E67A2C" w:rsidRPr="00FD359D" w:rsidRDefault="00E67A2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sz w:val="20"/>
          <w:szCs w:val="20"/>
        </w:rPr>
      </w:pPr>
    </w:p>
    <w:p w14:paraId="75F5C364" w14:textId="33487687" w:rsidR="00A771DF" w:rsidRPr="00FD359D" w:rsidRDefault="00A771D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UnitOT" w:hAnsi="Noto Sans" w:cs="Noto Sans"/>
          <w:b/>
          <w:bCs/>
          <w:sz w:val="20"/>
          <w:szCs w:val="20"/>
          <w:lang w:val="en-US"/>
        </w:rPr>
      </w:pPr>
      <w:r w:rsidRPr="00FD359D">
        <w:rPr>
          <w:rFonts w:ascii="Noto Sans" w:eastAsia="UnitOT" w:hAnsi="Noto Sans" w:cs="Noto Sans"/>
          <w:b/>
          <w:bCs/>
          <w:sz w:val="20"/>
          <w:szCs w:val="20"/>
          <w:lang w:val="en-US"/>
        </w:rPr>
        <w:t>Hashtags:</w:t>
      </w:r>
    </w:p>
    <w:p w14:paraId="0B14B24F" w14:textId="2DB14224" w:rsidR="005D203B" w:rsidRPr="00901B7E" w:rsidRDefault="00A771DF">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rPr>
      </w:pPr>
      <w:r w:rsidRPr="00FD359D">
        <w:rPr>
          <w:rFonts w:ascii="Noto Sans" w:hAnsi="Noto Sans" w:cs="Noto Sans"/>
          <w:sz w:val="20"/>
          <w:szCs w:val="20"/>
          <w:lang w:val="en-US"/>
        </w:rPr>
        <w:t>#BundespreisEcodesign</w:t>
      </w:r>
      <w:r w:rsidR="00E6774E" w:rsidRPr="00FD359D">
        <w:rPr>
          <w:rFonts w:ascii="Noto Sans" w:hAnsi="Noto Sans" w:cs="Noto Sans"/>
          <w:sz w:val="20"/>
          <w:szCs w:val="20"/>
          <w:lang w:val="en-US"/>
        </w:rPr>
        <w:t xml:space="preserve"> #BPEco</w:t>
      </w:r>
      <w:r w:rsidR="00E6774E" w:rsidRPr="00FD359D">
        <w:rPr>
          <w:rFonts w:ascii="Noto Sans" w:hAnsi="Noto Sans" w:cs="Noto Sans"/>
          <w:sz w:val="20"/>
          <w:szCs w:val="20"/>
          <w:lang w:val="it-IT"/>
        </w:rPr>
        <w:t xml:space="preserve"> </w:t>
      </w:r>
      <w:r w:rsidR="00E6774E" w:rsidRPr="00FD359D">
        <w:rPr>
          <w:rFonts w:ascii="Noto Sans" w:hAnsi="Noto Sans" w:cs="Noto Sans"/>
          <w:sz w:val="20"/>
          <w:szCs w:val="20"/>
          <w:lang w:val="en-US"/>
        </w:rPr>
        <w:t>#GermanEcodesignAward</w:t>
      </w:r>
      <w:r w:rsidR="00E6774E" w:rsidRPr="00FD359D">
        <w:rPr>
          <w:rFonts w:ascii="Noto Sans" w:hAnsi="Noto Sans" w:cs="Noto Sans"/>
          <w:sz w:val="20"/>
          <w:szCs w:val="20"/>
          <w:lang w:val="it-IT"/>
        </w:rPr>
        <w:t xml:space="preserve"> #ecodesign #award</w:t>
      </w:r>
      <w:r w:rsidR="00FF760E">
        <w:rPr>
          <w:rFonts w:ascii="Noto Sans" w:hAnsi="Noto Sans" w:cs="Noto Sans"/>
          <w:sz w:val="20"/>
          <w:szCs w:val="20"/>
          <w:lang w:val="it-IT"/>
        </w:rPr>
        <w:t xml:space="preserve"> </w:t>
      </w:r>
      <w:r w:rsidR="00FF760E" w:rsidRPr="00FD359D">
        <w:rPr>
          <w:rFonts w:ascii="Noto Sans" w:hAnsi="Noto Sans" w:cs="Noto Sans"/>
          <w:sz w:val="20"/>
          <w:szCs w:val="20"/>
          <w:lang w:val="it-IT"/>
        </w:rPr>
        <w:t>#callforentries</w:t>
      </w:r>
    </w:p>
    <w:sectPr w:rsidR="005D203B" w:rsidRPr="00901B7E">
      <w:headerReference w:type="default" r:id="rId20"/>
      <w:footerReference w:type="default" r:id="rId2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B1D9C" w14:textId="77777777" w:rsidR="007A0AD1" w:rsidRDefault="007A0AD1">
      <w:r>
        <w:separator/>
      </w:r>
    </w:p>
  </w:endnote>
  <w:endnote w:type="continuationSeparator" w:id="0">
    <w:p w14:paraId="3EE4805D" w14:textId="77777777" w:rsidR="007A0AD1" w:rsidRDefault="007A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Noto Sans">
    <w:charset w:val="00"/>
    <w:family w:val="swiss"/>
    <w:pitch w:val="variable"/>
    <w:sig w:usb0="E00002FF" w:usb1="4000001F" w:usb2="08000029" w:usb3="00000000" w:csb0="00000001"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UnitOT">
    <w:altName w:val="Calibri"/>
    <w:panose1 w:val="00000000000000000000"/>
    <w:charset w:val="00"/>
    <w:family w:val="swiss"/>
    <w:notTrueType/>
    <w:pitch w:val="variable"/>
    <w:sig w:usb0="800000EF" w:usb1="5000207B" w:usb2="00000028"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C1F32" w14:textId="77777777" w:rsidR="005D203B" w:rsidRDefault="005D20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FBB24" w14:textId="77777777" w:rsidR="007A0AD1" w:rsidRDefault="007A0AD1">
      <w:r>
        <w:separator/>
      </w:r>
    </w:p>
  </w:footnote>
  <w:footnote w:type="continuationSeparator" w:id="0">
    <w:p w14:paraId="607673A1" w14:textId="77777777" w:rsidR="007A0AD1" w:rsidRDefault="007A0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58E29" w14:textId="77777777" w:rsidR="005D203B" w:rsidRDefault="005D20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12pt;visibility:visible;mso-wrap-style:square" o:bullet="t">
        <v:imagedata r:id="rId1" o:title="⌛️"/>
      </v:shape>
    </w:pict>
  </w:numPicBullet>
  <w:abstractNum w:abstractNumId="0" w15:restartNumberingAfterBreak="0">
    <w:nsid w:val="3F210606"/>
    <w:multiLevelType w:val="hybridMultilevel"/>
    <w:tmpl w:val="874C1176"/>
    <w:lvl w:ilvl="0" w:tplc="1CA0A0C0">
      <w:start w:val="1"/>
      <w:numFmt w:val="bullet"/>
      <w:lvlText w:val=""/>
      <w:lvlPicBulletId w:val="0"/>
      <w:lvlJc w:val="left"/>
      <w:pPr>
        <w:tabs>
          <w:tab w:val="num" w:pos="720"/>
        </w:tabs>
        <w:ind w:left="720" w:hanging="360"/>
      </w:pPr>
      <w:rPr>
        <w:rFonts w:ascii="Symbol" w:hAnsi="Symbol" w:hint="default"/>
      </w:rPr>
    </w:lvl>
    <w:lvl w:ilvl="1" w:tplc="80A237B2" w:tentative="1">
      <w:start w:val="1"/>
      <w:numFmt w:val="bullet"/>
      <w:lvlText w:val=""/>
      <w:lvlJc w:val="left"/>
      <w:pPr>
        <w:tabs>
          <w:tab w:val="num" w:pos="1440"/>
        </w:tabs>
        <w:ind w:left="1440" w:hanging="360"/>
      </w:pPr>
      <w:rPr>
        <w:rFonts w:ascii="Symbol" w:hAnsi="Symbol" w:hint="default"/>
      </w:rPr>
    </w:lvl>
    <w:lvl w:ilvl="2" w:tplc="39F6FAB8" w:tentative="1">
      <w:start w:val="1"/>
      <w:numFmt w:val="bullet"/>
      <w:lvlText w:val=""/>
      <w:lvlJc w:val="left"/>
      <w:pPr>
        <w:tabs>
          <w:tab w:val="num" w:pos="2160"/>
        </w:tabs>
        <w:ind w:left="2160" w:hanging="360"/>
      </w:pPr>
      <w:rPr>
        <w:rFonts w:ascii="Symbol" w:hAnsi="Symbol" w:hint="default"/>
      </w:rPr>
    </w:lvl>
    <w:lvl w:ilvl="3" w:tplc="E88C09F8" w:tentative="1">
      <w:start w:val="1"/>
      <w:numFmt w:val="bullet"/>
      <w:lvlText w:val=""/>
      <w:lvlJc w:val="left"/>
      <w:pPr>
        <w:tabs>
          <w:tab w:val="num" w:pos="2880"/>
        </w:tabs>
        <w:ind w:left="2880" w:hanging="360"/>
      </w:pPr>
      <w:rPr>
        <w:rFonts w:ascii="Symbol" w:hAnsi="Symbol" w:hint="default"/>
      </w:rPr>
    </w:lvl>
    <w:lvl w:ilvl="4" w:tplc="E1C4B624" w:tentative="1">
      <w:start w:val="1"/>
      <w:numFmt w:val="bullet"/>
      <w:lvlText w:val=""/>
      <w:lvlJc w:val="left"/>
      <w:pPr>
        <w:tabs>
          <w:tab w:val="num" w:pos="3600"/>
        </w:tabs>
        <w:ind w:left="3600" w:hanging="360"/>
      </w:pPr>
      <w:rPr>
        <w:rFonts w:ascii="Symbol" w:hAnsi="Symbol" w:hint="default"/>
      </w:rPr>
    </w:lvl>
    <w:lvl w:ilvl="5" w:tplc="2A5A3D82" w:tentative="1">
      <w:start w:val="1"/>
      <w:numFmt w:val="bullet"/>
      <w:lvlText w:val=""/>
      <w:lvlJc w:val="left"/>
      <w:pPr>
        <w:tabs>
          <w:tab w:val="num" w:pos="4320"/>
        </w:tabs>
        <w:ind w:left="4320" w:hanging="360"/>
      </w:pPr>
      <w:rPr>
        <w:rFonts w:ascii="Symbol" w:hAnsi="Symbol" w:hint="default"/>
      </w:rPr>
    </w:lvl>
    <w:lvl w:ilvl="6" w:tplc="10B8CCCA" w:tentative="1">
      <w:start w:val="1"/>
      <w:numFmt w:val="bullet"/>
      <w:lvlText w:val=""/>
      <w:lvlJc w:val="left"/>
      <w:pPr>
        <w:tabs>
          <w:tab w:val="num" w:pos="5040"/>
        </w:tabs>
        <w:ind w:left="5040" w:hanging="360"/>
      </w:pPr>
      <w:rPr>
        <w:rFonts w:ascii="Symbol" w:hAnsi="Symbol" w:hint="default"/>
      </w:rPr>
    </w:lvl>
    <w:lvl w:ilvl="7" w:tplc="FC864A9E" w:tentative="1">
      <w:start w:val="1"/>
      <w:numFmt w:val="bullet"/>
      <w:lvlText w:val=""/>
      <w:lvlJc w:val="left"/>
      <w:pPr>
        <w:tabs>
          <w:tab w:val="num" w:pos="5760"/>
        </w:tabs>
        <w:ind w:left="5760" w:hanging="360"/>
      </w:pPr>
      <w:rPr>
        <w:rFonts w:ascii="Symbol" w:hAnsi="Symbol" w:hint="default"/>
      </w:rPr>
    </w:lvl>
    <w:lvl w:ilvl="8" w:tplc="FBEE908C" w:tentative="1">
      <w:start w:val="1"/>
      <w:numFmt w:val="bullet"/>
      <w:lvlText w:val=""/>
      <w:lvlJc w:val="left"/>
      <w:pPr>
        <w:tabs>
          <w:tab w:val="num" w:pos="6480"/>
        </w:tabs>
        <w:ind w:left="6480" w:hanging="360"/>
      </w:pPr>
      <w:rPr>
        <w:rFonts w:ascii="Symbol" w:hAnsi="Symbol" w:hint="default"/>
      </w:rPr>
    </w:lvl>
  </w:abstractNum>
  <w:num w:numId="1" w16cid:durableId="1143692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03B"/>
    <w:rsid w:val="000315CA"/>
    <w:rsid w:val="0008275C"/>
    <w:rsid w:val="00086103"/>
    <w:rsid w:val="000D3B7F"/>
    <w:rsid w:val="000F4A06"/>
    <w:rsid w:val="00101AC3"/>
    <w:rsid w:val="0011064B"/>
    <w:rsid w:val="001227B5"/>
    <w:rsid w:val="001227B8"/>
    <w:rsid w:val="0014658D"/>
    <w:rsid w:val="00176096"/>
    <w:rsid w:val="00184A91"/>
    <w:rsid w:val="001F66E9"/>
    <w:rsid w:val="001F7911"/>
    <w:rsid w:val="0025554B"/>
    <w:rsid w:val="0025630D"/>
    <w:rsid w:val="00261B98"/>
    <w:rsid w:val="002A3958"/>
    <w:rsid w:val="002A5297"/>
    <w:rsid w:val="002B19AE"/>
    <w:rsid w:val="002B48D7"/>
    <w:rsid w:val="002F2BCC"/>
    <w:rsid w:val="002F3A0E"/>
    <w:rsid w:val="00303BDB"/>
    <w:rsid w:val="003218E8"/>
    <w:rsid w:val="00323E8A"/>
    <w:rsid w:val="00326DF2"/>
    <w:rsid w:val="0033402A"/>
    <w:rsid w:val="00352F23"/>
    <w:rsid w:val="00392478"/>
    <w:rsid w:val="003D7D19"/>
    <w:rsid w:val="003F766F"/>
    <w:rsid w:val="00441245"/>
    <w:rsid w:val="0046071C"/>
    <w:rsid w:val="004922E9"/>
    <w:rsid w:val="00494109"/>
    <w:rsid w:val="004D6DA9"/>
    <w:rsid w:val="004D7FE1"/>
    <w:rsid w:val="004E6889"/>
    <w:rsid w:val="00530B4A"/>
    <w:rsid w:val="00560F50"/>
    <w:rsid w:val="005C12A6"/>
    <w:rsid w:val="005D203B"/>
    <w:rsid w:val="005D7ED1"/>
    <w:rsid w:val="006009A5"/>
    <w:rsid w:val="00612F06"/>
    <w:rsid w:val="00615D5D"/>
    <w:rsid w:val="0063541D"/>
    <w:rsid w:val="00644504"/>
    <w:rsid w:val="006A4761"/>
    <w:rsid w:val="006B00C5"/>
    <w:rsid w:val="00705FC7"/>
    <w:rsid w:val="00740DC2"/>
    <w:rsid w:val="00751DB1"/>
    <w:rsid w:val="007575CC"/>
    <w:rsid w:val="007666C5"/>
    <w:rsid w:val="00781372"/>
    <w:rsid w:val="0079271C"/>
    <w:rsid w:val="007A0AD1"/>
    <w:rsid w:val="007B7405"/>
    <w:rsid w:val="007E1DA0"/>
    <w:rsid w:val="00837D5C"/>
    <w:rsid w:val="0085066C"/>
    <w:rsid w:val="00853DB4"/>
    <w:rsid w:val="00867C19"/>
    <w:rsid w:val="00883910"/>
    <w:rsid w:val="00901B7E"/>
    <w:rsid w:val="00924468"/>
    <w:rsid w:val="009349A1"/>
    <w:rsid w:val="00934CBB"/>
    <w:rsid w:val="009631A2"/>
    <w:rsid w:val="009C646F"/>
    <w:rsid w:val="00A04EC5"/>
    <w:rsid w:val="00A102B3"/>
    <w:rsid w:val="00A44FC3"/>
    <w:rsid w:val="00A771DF"/>
    <w:rsid w:val="00A777D6"/>
    <w:rsid w:val="00AB58BD"/>
    <w:rsid w:val="00B33A7A"/>
    <w:rsid w:val="00B539CE"/>
    <w:rsid w:val="00B55B70"/>
    <w:rsid w:val="00B80DFF"/>
    <w:rsid w:val="00B871AD"/>
    <w:rsid w:val="00BA11CE"/>
    <w:rsid w:val="00BB3E45"/>
    <w:rsid w:val="00BC40A7"/>
    <w:rsid w:val="00BD584B"/>
    <w:rsid w:val="00C30182"/>
    <w:rsid w:val="00C52C2A"/>
    <w:rsid w:val="00C60D18"/>
    <w:rsid w:val="00C61338"/>
    <w:rsid w:val="00C6375B"/>
    <w:rsid w:val="00CD5EE3"/>
    <w:rsid w:val="00CE5355"/>
    <w:rsid w:val="00D56695"/>
    <w:rsid w:val="00DE4B36"/>
    <w:rsid w:val="00E13C26"/>
    <w:rsid w:val="00E2758A"/>
    <w:rsid w:val="00E408F9"/>
    <w:rsid w:val="00E6774E"/>
    <w:rsid w:val="00E67A2C"/>
    <w:rsid w:val="00E7504A"/>
    <w:rsid w:val="00E839F4"/>
    <w:rsid w:val="00EE1726"/>
    <w:rsid w:val="00EF101A"/>
    <w:rsid w:val="00F10010"/>
    <w:rsid w:val="00F3077A"/>
    <w:rsid w:val="00F604F1"/>
    <w:rsid w:val="00F80ACC"/>
    <w:rsid w:val="00F83739"/>
    <w:rsid w:val="00F87806"/>
    <w:rsid w:val="00F950F6"/>
    <w:rsid w:val="00F96147"/>
    <w:rsid w:val="00FD359D"/>
    <w:rsid w:val="00FF4DE7"/>
    <w:rsid w:val="00FF76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FA633"/>
  <w15:docId w15:val="{0F2821C7-82A8-4ABA-A257-CD28EC57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character" w:customStyle="1" w:styleId="Hyperlink1">
    <w:name w:val="Hyperlink.1"/>
    <w:basedOn w:val="Hyperlink0"/>
    <w:rPr>
      <w:u w:val="none"/>
    </w:rPr>
  </w:style>
  <w:style w:type="character" w:styleId="NichtaufgelsteErwhnung">
    <w:name w:val="Unresolved Mention"/>
    <w:basedOn w:val="Absatz-Standardschriftart"/>
    <w:uiPriority w:val="99"/>
    <w:semiHidden/>
    <w:unhideWhenUsed/>
    <w:rsid w:val="00494109"/>
    <w:rPr>
      <w:color w:val="605E5C"/>
      <w:shd w:val="clear" w:color="auto" w:fill="E1DFDD"/>
    </w:rPr>
  </w:style>
  <w:style w:type="character" w:styleId="BesuchterLink">
    <w:name w:val="FollowedHyperlink"/>
    <w:basedOn w:val="Absatz-Standardschriftart"/>
    <w:uiPriority w:val="99"/>
    <w:semiHidden/>
    <w:unhideWhenUsed/>
    <w:rsid w:val="00494109"/>
    <w:rPr>
      <w:color w:val="FF00FF" w:themeColor="followedHyperlink"/>
      <w:u w:val="single"/>
    </w:rPr>
  </w:style>
  <w:style w:type="character" w:customStyle="1" w:styleId="xzpqnlu">
    <w:name w:val="xzpqnlu"/>
    <w:basedOn w:val="Absatz-Standardschriftart"/>
    <w:rsid w:val="00EF1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170783">
      <w:bodyDiv w:val="1"/>
      <w:marLeft w:val="0"/>
      <w:marRight w:val="0"/>
      <w:marTop w:val="0"/>
      <w:marBottom w:val="0"/>
      <w:divBdr>
        <w:top w:val="none" w:sz="0" w:space="0" w:color="auto"/>
        <w:left w:val="none" w:sz="0" w:space="0" w:color="auto"/>
        <w:bottom w:val="none" w:sz="0" w:space="0" w:color="auto"/>
        <w:right w:val="none" w:sz="0" w:space="0" w:color="auto"/>
      </w:divBdr>
      <w:divsChild>
        <w:div w:id="1408838635">
          <w:marLeft w:val="0"/>
          <w:marRight w:val="0"/>
          <w:marTop w:val="0"/>
          <w:marBottom w:val="0"/>
          <w:divBdr>
            <w:top w:val="none" w:sz="0" w:space="0" w:color="auto"/>
            <w:left w:val="none" w:sz="0" w:space="0" w:color="auto"/>
            <w:bottom w:val="none" w:sz="0" w:space="0" w:color="auto"/>
            <w:right w:val="none" w:sz="0" w:space="0" w:color="auto"/>
          </w:divBdr>
        </w:div>
        <w:div w:id="1509753578">
          <w:marLeft w:val="0"/>
          <w:marRight w:val="0"/>
          <w:marTop w:val="0"/>
          <w:marBottom w:val="0"/>
          <w:divBdr>
            <w:top w:val="none" w:sz="0" w:space="0" w:color="auto"/>
            <w:left w:val="none" w:sz="0" w:space="0" w:color="auto"/>
            <w:bottom w:val="none" w:sz="0" w:space="0" w:color="auto"/>
            <w:right w:val="none" w:sz="0" w:space="0" w:color="auto"/>
          </w:divBdr>
        </w:div>
        <w:div w:id="825239806">
          <w:marLeft w:val="0"/>
          <w:marRight w:val="0"/>
          <w:marTop w:val="120"/>
          <w:marBottom w:val="0"/>
          <w:divBdr>
            <w:top w:val="none" w:sz="0" w:space="0" w:color="auto"/>
            <w:left w:val="none" w:sz="0" w:space="0" w:color="auto"/>
            <w:bottom w:val="none" w:sz="0" w:space="0" w:color="auto"/>
            <w:right w:val="none" w:sz="0" w:space="0" w:color="auto"/>
          </w:divBdr>
          <w:divsChild>
            <w:div w:id="1481314172">
              <w:marLeft w:val="0"/>
              <w:marRight w:val="0"/>
              <w:marTop w:val="0"/>
              <w:marBottom w:val="0"/>
              <w:divBdr>
                <w:top w:val="none" w:sz="0" w:space="0" w:color="auto"/>
                <w:left w:val="none" w:sz="0" w:space="0" w:color="auto"/>
                <w:bottom w:val="none" w:sz="0" w:space="0" w:color="auto"/>
                <w:right w:val="none" w:sz="0" w:space="0" w:color="auto"/>
              </w:divBdr>
            </w:div>
            <w:div w:id="300884842">
              <w:marLeft w:val="0"/>
              <w:marRight w:val="0"/>
              <w:marTop w:val="0"/>
              <w:marBottom w:val="0"/>
              <w:divBdr>
                <w:top w:val="none" w:sz="0" w:space="0" w:color="auto"/>
                <w:left w:val="none" w:sz="0" w:space="0" w:color="auto"/>
                <w:bottom w:val="none" w:sz="0" w:space="0" w:color="auto"/>
                <w:right w:val="none" w:sz="0" w:space="0" w:color="auto"/>
              </w:divBdr>
            </w:div>
          </w:divsChild>
        </w:div>
        <w:div w:id="1174950446">
          <w:marLeft w:val="0"/>
          <w:marRight w:val="0"/>
          <w:marTop w:val="120"/>
          <w:marBottom w:val="0"/>
          <w:divBdr>
            <w:top w:val="none" w:sz="0" w:space="0" w:color="auto"/>
            <w:left w:val="none" w:sz="0" w:space="0" w:color="auto"/>
            <w:bottom w:val="none" w:sz="0" w:space="0" w:color="auto"/>
            <w:right w:val="none" w:sz="0" w:space="0" w:color="auto"/>
          </w:divBdr>
          <w:divsChild>
            <w:div w:id="828407478">
              <w:marLeft w:val="0"/>
              <w:marRight w:val="0"/>
              <w:marTop w:val="0"/>
              <w:marBottom w:val="0"/>
              <w:divBdr>
                <w:top w:val="none" w:sz="0" w:space="0" w:color="auto"/>
                <w:left w:val="none" w:sz="0" w:space="0" w:color="auto"/>
                <w:bottom w:val="none" w:sz="0" w:space="0" w:color="auto"/>
                <w:right w:val="none" w:sz="0" w:space="0" w:color="auto"/>
              </w:divBdr>
            </w:div>
          </w:divsChild>
        </w:div>
        <w:div w:id="1278757803">
          <w:marLeft w:val="0"/>
          <w:marRight w:val="0"/>
          <w:marTop w:val="120"/>
          <w:marBottom w:val="0"/>
          <w:divBdr>
            <w:top w:val="none" w:sz="0" w:space="0" w:color="auto"/>
            <w:left w:val="none" w:sz="0" w:space="0" w:color="auto"/>
            <w:bottom w:val="none" w:sz="0" w:space="0" w:color="auto"/>
            <w:right w:val="none" w:sz="0" w:space="0" w:color="auto"/>
          </w:divBdr>
          <w:divsChild>
            <w:div w:id="157492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5060">
      <w:bodyDiv w:val="1"/>
      <w:marLeft w:val="0"/>
      <w:marRight w:val="0"/>
      <w:marTop w:val="0"/>
      <w:marBottom w:val="0"/>
      <w:divBdr>
        <w:top w:val="none" w:sz="0" w:space="0" w:color="auto"/>
        <w:left w:val="none" w:sz="0" w:space="0" w:color="auto"/>
        <w:bottom w:val="none" w:sz="0" w:space="0" w:color="auto"/>
        <w:right w:val="none" w:sz="0" w:space="0" w:color="auto"/>
      </w:divBdr>
      <w:divsChild>
        <w:div w:id="1805463046">
          <w:marLeft w:val="0"/>
          <w:marRight w:val="0"/>
          <w:marTop w:val="0"/>
          <w:marBottom w:val="0"/>
          <w:divBdr>
            <w:top w:val="none" w:sz="0" w:space="0" w:color="auto"/>
            <w:left w:val="none" w:sz="0" w:space="0" w:color="auto"/>
            <w:bottom w:val="none" w:sz="0" w:space="0" w:color="auto"/>
            <w:right w:val="none" w:sz="0" w:space="0" w:color="auto"/>
          </w:divBdr>
          <w:divsChild>
            <w:div w:id="764425819">
              <w:marLeft w:val="0"/>
              <w:marRight w:val="0"/>
              <w:marTop w:val="0"/>
              <w:marBottom w:val="0"/>
              <w:divBdr>
                <w:top w:val="none" w:sz="0" w:space="0" w:color="auto"/>
                <w:left w:val="none" w:sz="0" w:space="0" w:color="auto"/>
                <w:bottom w:val="none" w:sz="0" w:space="0" w:color="auto"/>
                <w:right w:val="none" w:sz="0" w:space="0" w:color="auto"/>
              </w:divBdr>
              <w:divsChild>
                <w:div w:id="156790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0825">
      <w:bodyDiv w:val="1"/>
      <w:marLeft w:val="0"/>
      <w:marRight w:val="0"/>
      <w:marTop w:val="0"/>
      <w:marBottom w:val="0"/>
      <w:divBdr>
        <w:top w:val="none" w:sz="0" w:space="0" w:color="auto"/>
        <w:left w:val="none" w:sz="0" w:space="0" w:color="auto"/>
        <w:bottom w:val="none" w:sz="0" w:space="0" w:color="auto"/>
        <w:right w:val="none" w:sz="0" w:space="0" w:color="auto"/>
      </w:divBdr>
      <w:divsChild>
        <w:div w:id="1718889490">
          <w:marLeft w:val="0"/>
          <w:marRight w:val="0"/>
          <w:marTop w:val="0"/>
          <w:marBottom w:val="0"/>
          <w:divBdr>
            <w:top w:val="none" w:sz="0" w:space="0" w:color="auto"/>
            <w:left w:val="none" w:sz="0" w:space="0" w:color="auto"/>
            <w:bottom w:val="none" w:sz="0" w:space="0" w:color="auto"/>
            <w:right w:val="none" w:sz="0" w:space="0" w:color="auto"/>
          </w:divBdr>
        </w:div>
      </w:divsChild>
    </w:div>
    <w:div w:id="1026053997">
      <w:bodyDiv w:val="1"/>
      <w:marLeft w:val="0"/>
      <w:marRight w:val="0"/>
      <w:marTop w:val="0"/>
      <w:marBottom w:val="0"/>
      <w:divBdr>
        <w:top w:val="none" w:sz="0" w:space="0" w:color="auto"/>
        <w:left w:val="none" w:sz="0" w:space="0" w:color="auto"/>
        <w:bottom w:val="none" w:sz="0" w:space="0" w:color="auto"/>
        <w:right w:val="none" w:sz="0" w:space="0" w:color="auto"/>
      </w:divBdr>
    </w:div>
    <w:div w:id="1073895554">
      <w:bodyDiv w:val="1"/>
      <w:marLeft w:val="0"/>
      <w:marRight w:val="0"/>
      <w:marTop w:val="0"/>
      <w:marBottom w:val="0"/>
      <w:divBdr>
        <w:top w:val="none" w:sz="0" w:space="0" w:color="auto"/>
        <w:left w:val="none" w:sz="0" w:space="0" w:color="auto"/>
        <w:bottom w:val="none" w:sz="0" w:space="0" w:color="auto"/>
        <w:right w:val="none" w:sz="0" w:space="0" w:color="auto"/>
      </w:divBdr>
    </w:div>
    <w:div w:id="1649825437">
      <w:bodyDiv w:val="1"/>
      <w:marLeft w:val="0"/>
      <w:marRight w:val="0"/>
      <w:marTop w:val="0"/>
      <w:marBottom w:val="0"/>
      <w:divBdr>
        <w:top w:val="none" w:sz="0" w:space="0" w:color="auto"/>
        <w:left w:val="none" w:sz="0" w:space="0" w:color="auto"/>
        <w:bottom w:val="none" w:sz="0" w:space="0" w:color="auto"/>
        <w:right w:val="none" w:sz="0" w:space="0" w:color="auto"/>
      </w:divBdr>
    </w:div>
    <w:div w:id="1809009042">
      <w:bodyDiv w:val="1"/>
      <w:marLeft w:val="0"/>
      <w:marRight w:val="0"/>
      <w:marTop w:val="0"/>
      <w:marBottom w:val="0"/>
      <w:divBdr>
        <w:top w:val="none" w:sz="0" w:space="0" w:color="auto"/>
        <w:left w:val="none" w:sz="0" w:space="0" w:color="auto"/>
        <w:bottom w:val="none" w:sz="0" w:space="0" w:color="auto"/>
        <w:right w:val="none" w:sz="0" w:space="0" w:color="auto"/>
      </w:divBdr>
    </w:div>
    <w:div w:id="1895920855">
      <w:bodyDiv w:val="1"/>
      <w:marLeft w:val="0"/>
      <w:marRight w:val="0"/>
      <w:marTop w:val="0"/>
      <w:marBottom w:val="0"/>
      <w:divBdr>
        <w:top w:val="none" w:sz="0" w:space="0" w:color="auto"/>
        <w:left w:val="none" w:sz="0" w:space="0" w:color="auto"/>
        <w:bottom w:val="none" w:sz="0" w:space="0" w:color="auto"/>
        <w:right w:val="none" w:sz="0" w:space="0" w:color="auto"/>
      </w:divBdr>
    </w:div>
    <w:div w:id="20501832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stagram.com/umweltministerium/" TargetMode="External"/><Relationship Id="rId18" Type="http://schemas.openxmlformats.org/officeDocument/2006/relationships/hyperlink" Target="https://www.linkedin.com/company/german-environment-agency/posts/?feedView=al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nstagram.com/bundespreisecodesign/" TargetMode="External"/><Relationship Id="rId17" Type="http://schemas.openxmlformats.org/officeDocument/2006/relationships/hyperlink" Target="https://www.linkedin.com/company/umweltministerium/posts/?feedView=all" TargetMode="External"/><Relationship Id="rId2" Type="http://schemas.openxmlformats.org/officeDocument/2006/relationships/customXml" Target="../customXml/item2.xml"/><Relationship Id="rId16" Type="http://schemas.openxmlformats.org/officeDocument/2006/relationships/hyperlink" Target="https://www.linkedin.com/showcase/german-ecodesign-awar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undespreis-ecodesign.de/en" TargetMode="External"/><Relationship Id="rId5" Type="http://schemas.openxmlformats.org/officeDocument/2006/relationships/styles" Target="styles.xml"/><Relationship Id="rId15" Type="http://schemas.openxmlformats.org/officeDocument/2006/relationships/hyperlink" Target="https://www.instagram.com/idz.berlin/" TargetMode="External"/><Relationship Id="rId23" Type="http://schemas.openxmlformats.org/officeDocument/2006/relationships/theme" Target="theme/theme1.xml"/><Relationship Id="rId10" Type="http://schemas.openxmlformats.org/officeDocument/2006/relationships/hyperlink" Target="http://www.bundespreis-ecodesign.de" TargetMode="External"/><Relationship Id="rId19" Type="http://schemas.openxmlformats.org/officeDocument/2006/relationships/hyperlink" Target="https://www.linkedin.com/company/idzberl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umweltbundesamt/"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39E31CF81C4D145875B6F7E0F33CFBB" ma:contentTypeVersion="11" ma:contentTypeDescription="Ein neues Dokument erstellen." ma:contentTypeScope="" ma:versionID="c062277ea99045fa28ad99fc04b8ae4c">
  <xsd:schema xmlns:xsd="http://www.w3.org/2001/XMLSchema" xmlns:xs="http://www.w3.org/2001/XMLSchema" xmlns:p="http://schemas.microsoft.com/office/2006/metadata/properties" xmlns:ns2="98eb1896-0567-465a-9da2-49cadbf84a91" xmlns:ns3="0c96a77e-a8eb-43ef-abbf-b76e5d77bb86" targetNamespace="http://schemas.microsoft.com/office/2006/metadata/properties" ma:root="true" ma:fieldsID="c2ca96b7fe3a14442eaa4b441c8c6ee2" ns2:_="" ns3:_="">
    <xsd:import namespace="98eb1896-0567-465a-9da2-49cadbf84a91"/>
    <xsd:import namespace="0c96a77e-a8eb-43ef-abbf-b76e5d77b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b1896-0567-465a-9da2-49cadbf84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ee271-cbf8-43c1-81d9-933b081fc5c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96a77e-a8eb-43ef-abbf-b76e5d77b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26db67-9a4f-4737-a333-3a29bcc16827}" ma:internalName="TaxCatchAll" ma:showField="CatchAllData" ma:web="0c96a77e-a8eb-43ef-abbf-b76e5d77b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eb1896-0567-465a-9da2-49cadbf84a91">
      <Terms xmlns="http://schemas.microsoft.com/office/infopath/2007/PartnerControls"/>
    </lcf76f155ced4ddcb4097134ff3c332f>
    <TaxCatchAll xmlns="0c96a77e-a8eb-43ef-abbf-b76e5d77bb86" xsi:nil="true"/>
  </documentManagement>
</p:properties>
</file>

<file path=customXml/itemProps1.xml><?xml version="1.0" encoding="utf-8"?>
<ds:datastoreItem xmlns:ds="http://schemas.openxmlformats.org/officeDocument/2006/customXml" ds:itemID="{1D4D01FC-E65C-4F26-AC4A-E07260108A30}">
  <ds:schemaRefs>
    <ds:schemaRef ds:uri="http://schemas.microsoft.com/sharepoint/v3/contenttype/forms"/>
  </ds:schemaRefs>
</ds:datastoreItem>
</file>

<file path=customXml/itemProps2.xml><?xml version="1.0" encoding="utf-8"?>
<ds:datastoreItem xmlns:ds="http://schemas.openxmlformats.org/officeDocument/2006/customXml" ds:itemID="{F568E7CA-BA4B-44EF-8839-B58043B3E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b1896-0567-465a-9da2-49cadbf84a91"/>
    <ds:schemaRef ds:uri="0c96a77e-a8eb-43ef-abbf-b76e5d77b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26964D-31C0-4AC8-8AD9-A5955035054E}">
  <ds:schemaRefs>
    <ds:schemaRef ds:uri="http://schemas.microsoft.com/office/2006/metadata/properties"/>
    <ds:schemaRef ds:uri="http://schemas.microsoft.com/office/infopath/2007/PartnerControls"/>
    <ds:schemaRef ds:uri="98eb1896-0567-465a-9da2-49cadbf84a91"/>
    <ds:schemaRef ds:uri="0c96a77e-a8eb-43ef-abbf-b76e5d77bb8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2811</Characters>
  <Application>Microsoft Office Word</Application>
  <DocSecurity>0</DocSecurity>
  <Lines>87</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idz2</dc:creator>
  <cp:lastModifiedBy>Luisa Stibbe</cp:lastModifiedBy>
  <cp:revision>26</cp:revision>
  <cp:lastPrinted>2022-01-26T12:23:00Z</cp:lastPrinted>
  <dcterms:created xsi:type="dcterms:W3CDTF">2025-01-20T11:37:00Z</dcterms:created>
  <dcterms:modified xsi:type="dcterms:W3CDTF">2026-01-28T10:01:00Z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0x010100F39E31CF81C4D145875B6F7E0F33CFBB</vt:lpwstr>
  </property>
  <property fmtid="{D5CDD505-2E9C-101B-9397-08002B2CF9AE}" pid="3" name="MediaServiceImageTags">
    <vt:lpwstr/>
  </property>
</Properties>
</file>